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8DD" w:rsidRPr="00993B86" w:rsidRDefault="007558DD" w:rsidP="00993B86">
      <w:pPr>
        <w:spacing w:after="0" w:line="240" w:lineRule="auto"/>
        <w:ind w:right="-44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91C7A" w:rsidRDefault="00993B86" w:rsidP="00591C7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993B86">
        <w:rPr>
          <w:rFonts w:ascii="Times New Roman" w:hAnsi="Times New Roman"/>
          <w:i/>
          <w:sz w:val="28"/>
          <w:szCs w:val="28"/>
        </w:rPr>
        <w:t>Представленный модельный акт разработан в соответствии с положениями</w:t>
      </w:r>
      <w:r w:rsidR="00DA7049">
        <w:rPr>
          <w:rFonts w:ascii="Times New Roman" w:hAnsi="Times New Roman"/>
          <w:i/>
          <w:sz w:val="28"/>
          <w:szCs w:val="28"/>
        </w:rPr>
        <w:t xml:space="preserve"> </w:t>
      </w:r>
      <w:r w:rsidRPr="00993B86">
        <w:rPr>
          <w:rFonts w:ascii="Times New Roman" w:hAnsi="Times New Roman"/>
          <w:i/>
          <w:sz w:val="28"/>
          <w:szCs w:val="28"/>
        </w:rPr>
        <w:t>Федеральн</w:t>
      </w:r>
      <w:r w:rsidR="00591C7A">
        <w:rPr>
          <w:rFonts w:ascii="Times New Roman" w:hAnsi="Times New Roman"/>
          <w:i/>
          <w:sz w:val="28"/>
          <w:szCs w:val="28"/>
        </w:rPr>
        <w:t>ого</w:t>
      </w:r>
      <w:r w:rsidRPr="00993B86">
        <w:rPr>
          <w:rFonts w:ascii="Times New Roman" w:hAnsi="Times New Roman"/>
          <w:i/>
          <w:sz w:val="28"/>
          <w:szCs w:val="28"/>
        </w:rPr>
        <w:t xml:space="preserve"> закон</w:t>
      </w:r>
      <w:r w:rsidR="00591C7A">
        <w:rPr>
          <w:rFonts w:ascii="Times New Roman" w:hAnsi="Times New Roman"/>
          <w:i/>
          <w:sz w:val="28"/>
          <w:szCs w:val="28"/>
        </w:rPr>
        <w:t>а</w:t>
      </w:r>
      <w:r w:rsidRPr="00993B86">
        <w:rPr>
          <w:rFonts w:ascii="Times New Roman" w:hAnsi="Times New Roman"/>
          <w:i/>
          <w:sz w:val="28"/>
          <w:szCs w:val="28"/>
        </w:rPr>
        <w:t xml:space="preserve"> от </w:t>
      </w:r>
      <w:r w:rsidR="00591C7A" w:rsidRPr="00591C7A">
        <w:rPr>
          <w:rFonts w:ascii="Times New Roman" w:hAnsi="Times New Roman"/>
          <w:i/>
          <w:sz w:val="28"/>
          <w:szCs w:val="28"/>
        </w:rPr>
        <w:t xml:space="preserve">06.10.2003 </w:t>
      </w:r>
      <w:r w:rsidR="00591C7A">
        <w:rPr>
          <w:rFonts w:ascii="Times New Roman" w:hAnsi="Times New Roman"/>
          <w:i/>
          <w:sz w:val="28"/>
          <w:szCs w:val="28"/>
        </w:rPr>
        <w:t>№</w:t>
      </w:r>
      <w:r w:rsidR="00591C7A" w:rsidRPr="00591C7A">
        <w:rPr>
          <w:rFonts w:ascii="Times New Roman" w:hAnsi="Times New Roman"/>
          <w:i/>
          <w:sz w:val="28"/>
          <w:szCs w:val="28"/>
        </w:rPr>
        <w:t xml:space="preserve"> 131-ФЗ</w:t>
      </w:r>
      <w:r w:rsidR="00591C7A">
        <w:rPr>
          <w:rFonts w:ascii="Times New Roman" w:hAnsi="Times New Roman"/>
          <w:i/>
          <w:sz w:val="28"/>
          <w:szCs w:val="28"/>
        </w:rPr>
        <w:t xml:space="preserve"> «</w:t>
      </w:r>
      <w:r w:rsidR="00591C7A" w:rsidRPr="00591C7A">
        <w:rPr>
          <w:rFonts w:ascii="Times New Roman" w:hAnsi="Times New Roman"/>
          <w:i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91C7A">
        <w:rPr>
          <w:rFonts w:ascii="Times New Roman" w:hAnsi="Times New Roman"/>
          <w:i/>
          <w:sz w:val="28"/>
          <w:szCs w:val="28"/>
        </w:rPr>
        <w:t>»</w:t>
      </w:r>
      <w:r>
        <w:rPr>
          <w:rFonts w:ascii="Times New Roman" w:hAnsi="Times New Roman"/>
          <w:i/>
          <w:sz w:val="28"/>
          <w:szCs w:val="28"/>
        </w:rPr>
        <w:t xml:space="preserve">, с целью урегулирования </w:t>
      </w:r>
      <w:r w:rsidR="00960A16">
        <w:rPr>
          <w:rFonts w:ascii="Times New Roman" w:hAnsi="Times New Roman"/>
          <w:i/>
          <w:sz w:val="28"/>
          <w:szCs w:val="28"/>
        </w:rPr>
        <w:t>вопроса местного значения муниципального образования -</w:t>
      </w:r>
      <w:r w:rsidR="00960A16" w:rsidRPr="00960A16">
        <w:rPr>
          <w:rFonts w:ascii="Times New Roman" w:hAnsi="Times New Roman"/>
          <w:i/>
          <w:sz w:val="28"/>
          <w:szCs w:val="28"/>
        </w:rPr>
        <w:t xml:space="preserve"> организация библиотечного обслуживания населения, комплектование и обеспечение сохранности библиотечных фондов библиотек</w:t>
      </w:r>
      <w:r w:rsidR="00591C7A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.</w:t>
      </w:r>
    </w:p>
    <w:p w:rsidR="00993B86" w:rsidRDefault="00993B86" w:rsidP="00591C7A">
      <w:pPr>
        <w:pStyle w:val="ConsPlusNormal"/>
        <w:ind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  <w:t>По тексту проекта словосочетания, выполненные курсивом: «наименование муниципального образования», «наименование представительного органа»</w:t>
      </w:r>
      <w:r w:rsidR="00F33D64">
        <w:rPr>
          <w:rFonts w:ascii="Times New Roman" w:hAnsi="Times New Roman"/>
          <w:i/>
          <w:sz w:val="28"/>
          <w:szCs w:val="28"/>
        </w:rPr>
        <w:t>, «наименование исполнительно-распорядительного органа»</w:t>
      </w:r>
      <w:r>
        <w:rPr>
          <w:rFonts w:ascii="Times New Roman" w:hAnsi="Times New Roman"/>
          <w:i/>
          <w:sz w:val="28"/>
          <w:szCs w:val="28"/>
        </w:rPr>
        <w:t xml:space="preserve"> следует заменить на соответствующие названия.</w:t>
      </w: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993B86" w:rsidRPr="00993B86" w:rsidRDefault="00993B86" w:rsidP="00993B86">
      <w:pPr>
        <w:spacing w:after="0" w:line="240" w:lineRule="auto"/>
        <w:ind w:right="-441"/>
        <w:jc w:val="both"/>
        <w:rPr>
          <w:rFonts w:ascii="Times New Roman" w:hAnsi="Times New Roman"/>
          <w:i/>
          <w:sz w:val="28"/>
          <w:szCs w:val="28"/>
        </w:rPr>
      </w:pPr>
    </w:p>
    <w:p w:rsidR="00675BC7" w:rsidRDefault="001165A8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Прямоугольник 1" o:spid="_x0000_s1026" style="position:absolute;left:0;text-align:left;margin-left:149.7pt;margin-top:3.95pt;width:153pt;height:55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">
            <v:textbox style="mso-next-textbox:#Прямоугольник 1">
              <w:txbxContent>
                <w:p w:rsidR="000E24A6" w:rsidRPr="00993B86" w:rsidRDefault="000E24A6" w:rsidP="007558DD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993B86">
                    <w:rPr>
                      <w:rFonts w:ascii="Times New Roman" w:hAnsi="Times New Roman"/>
                    </w:rPr>
                    <w:t xml:space="preserve">Герб </w:t>
                  </w:r>
                  <w:r w:rsidR="00D24C27">
                    <w:rPr>
                      <w:rFonts w:ascii="Times New Roman" w:hAnsi="Times New Roman"/>
                    </w:rPr>
                    <w:t>Брянской области</w:t>
                  </w:r>
                  <w:r w:rsidRPr="00993B86">
                    <w:rPr>
                      <w:rFonts w:ascii="Times New Roman" w:hAnsi="Times New Roman"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FA2060" w:rsidRDefault="00FA2060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</w:p>
    <w:p w:rsidR="007558DD" w:rsidRPr="00EE749C" w:rsidRDefault="007558DD" w:rsidP="007558DD">
      <w:pPr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 w:rsidRPr="00EE749C">
        <w:rPr>
          <w:rFonts w:ascii="Times New Roman" w:hAnsi="Times New Roman"/>
          <w:b/>
          <w:sz w:val="28"/>
          <w:szCs w:val="28"/>
        </w:rPr>
        <w:t>______________________________________________________</w:t>
      </w:r>
    </w:p>
    <w:p w:rsidR="00993B86" w:rsidRDefault="007558DD" w:rsidP="00993B86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  <w:r w:rsidRPr="00EE749C">
        <w:rPr>
          <w:rFonts w:ascii="Times New Roman" w:hAnsi="Times New Roman"/>
          <w:i/>
          <w:sz w:val="20"/>
          <w:szCs w:val="20"/>
        </w:rPr>
        <w:t xml:space="preserve">     (наименование представительного органа в соответствии с Уставом муниципального образования)</w:t>
      </w:r>
    </w:p>
    <w:p w:rsidR="00993B86" w:rsidRDefault="00993B86" w:rsidP="00993B86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</w:p>
    <w:p w:rsidR="007558DD" w:rsidRPr="00993B86" w:rsidRDefault="00993B86" w:rsidP="00993B86">
      <w:pPr>
        <w:spacing w:after="0" w:line="240" w:lineRule="auto"/>
        <w:ind w:right="-441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 w:rsidR="007558DD" w:rsidRPr="00EE749C">
        <w:rPr>
          <w:rFonts w:ascii="Times New Roman" w:hAnsi="Times New Roman"/>
          <w:b/>
          <w:sz w:val="36"/>
          <w:szCs w:val="36"/>
        </w:rPr>
        <w:t>РЕШЕНИЕ</w:t>
      </w:r>
    </w:p>
    <w:p w:rsidR="007558DD" w:rsidRPr="00EE749C" w:rsidRDefault="007558DD" w:rsidP="007558DD">
      <w:pPr>
        <w:spacing w:after="0" w:line="240" w:lineRule="auto"/>
        <w:ind w:right="-441"/>
        <w:rPr>
          <w:rFonts w:ascii="Times New Roman" w:hAnsi="Times New Roman"/>
          <w:sz w:val="28"/>
          <w:szCs w:val="28"/>
        </w:rPr>
      </w:pPr>
    </w:p>
    <w:p w:rsidR="007558DD" w:rsidRPr="00EE749C" w:rsidRDefault="007558DD" w:rsidP="007558DD">
      <w:pPr>
        <w:spacing w:after="0" w:line="240" w:lineRule="auto"/>
        <w:ind w:right="-441"/>
        <w:rPr>
          <w:rFonts w:ascii="Times New Roman" w:hAnsi="Times New Roman"/>
          <w:sz w:val="28"/>
          <w:szCs w:val="28"/>
        </w:rPr>
      </w:pPr>
      <w:r w:rsidRPr="00EE749C">
        <w:rPr>
          <w:rFonts w:ascii="Times New Roman" w:hAnsi="Times New Roman"/>
          <w:i/>
          <w:sz w:val="28"/>
          <w:szCs w:val="28"/>
        </w:rPr>
        <w:t xml:space="preserve">Дата </w:t>
      </w:r>
      <w:r w:rsidRPr="00EE749C">
        <w:rPr>
          <w:rFonts w:ascii="Times New Roman" w:hAnsi="Times New Roman"/>
          <w:sz w:val="28"/>
          <w:szCs w:val="28"/>
        </w:rPr>
        <w:tab/>
      </w:r>
      <w:r w:rsidRPr="00EE749C">
        <w:rPr>
          <w:rFonts w:ascii="Times New Roman" w:hAnsi="Times New Roman"/>
          <w:sz w:val="28"/>
          <w:szCs w:val="28"/>
        </w:rPr>
        <w:tab/>
        <w:t xml:space="preserve">       ____________________            </w:t>
      </w:r>
      <w:r w:rsidRPr="00EE749C">
        <w:rPr>
          <w:rFonts w:ascii="Times New Roman" w:hAnsi="Times New Roman"/>
          <w:sz w:val="28"/>
          <w:szCs w:val="28"/>
        </w:rPr>
        <w:tab/>
      </w:r>
      <w:r w:rsidRPr="00EE749C">
        <w:rPr>
          <w:rFonts w:ascii="Times New Roman" w:hAnsi="Times New Roman"/>
          <w:sz w:val="28"/>
          <w:szCs w:val="28"/>
        </w:rPr>
        <w:tab/>
        <w:t>№ _____</w:t>
      </w:r>
    </w:p>
    <w:p w:rsidR="007558DD" w:rsidRPr="00EE749C" w:rsidRDefault="007558DD" w:rsidP="007558DD">
      <w:pPr>
        <w:spacing w:after="0" w:line="240" w:lineRule="auto"/>
        <w:ind w:left="3960" w:right="-441"/>
        <w:rPr>
          <w:rFonts w:ascii="Times New Roman" w:hAnsi="Times New Roman"/>
          <w:i/>
          <w:sz w:val="20"/>
          <w:szCs w:val="20"/>
        </w:rPr>
      </w:pPr>
      <w:r w:rsidRPr="00EE749C">
        <w:rPr>
          <w:rFonts w:ascii="Times New Roman" w:hAnsi="Times New Roman"/>
          <w:i/>
          <w:sz w:val="20"/>
          <w:szCs w:val="20"/>
        </w:rPr>
        <w:t>(место принятия)</w:t>
      </w:r>
    </w:p>
    <w:p w:rsidR="00015C3D" w:rsidRDefault="00015C3D" w:rsidP="00015C3D">
      <w:pPr>
        <w:spacing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</w:p>
    <w:p w:rsidR="00015C3D" w:rsidRDefault="00015C3D" w:rsidP="00F75948">
      <w:pPr>
        <w:spacing w:after="100" w:afterAutospacing="1" w:line="240" w:lineRule="auto"/>
        <w:ind w:right="3685"/>
        <w:contextualSpacing/>
        <w:jc w:val="both"/>
        <w:rPr>
          <w:rFonts w:ascii="Times New Roman" w:hAnsi="Times New Roman"/>
          <w:sz w:val="28"/>
          <w:szCs w:val="28"/>
        </w:rPr>
      </w:pPr>
      <w:r w:rsidRPr="00704FF3">
        <w:rPr>
          <w:rFonts w:ascii="Times New Roman" w:hAnsi="Times New Roman"/>
          <w:sz w:val="28"/>
          <w:szCs w:val="28"/>
        </w:rPr>
        <w:t xml:space="preserve">Об утверждении </w:t>
      </w:r>
      <w:r w:rsidR="00591C7A">
        <w:rPr>
          <w:rFonts w:ascii="Times New Roman" w:hAnsi="Times New Roman"/>
          <w:sz w:val="28"/>
          <w:szCs w:val="28"/>
        </w:rPr>
        <w:t xml:space="preserve">Положения </w:t>
      </w:r>
      <w:r w:rsidR="00960A16">
        <w:rPr>
          <w:rFonts w:ascii="Times New Roman" w:hAnsi="Times New Roman"/>
          <w:sz w:val="28"/>
          <w:szCs w:val="28"/>
        </w:rPr>
        <w:t>о</w:t>
      </w:r>
      <w:r w:rsidR="00960A16" w:rsidRPr="00960A16">
        <w:rPr>
          <w:rFonts w:ascii="Times New Roman" w:hAnsi="Times New Roman"/>
          <w:sz w:val="28"/>
          <w:szCs w:val="28"/>
        </w:rPr>
        <w:t>б организации</w:t>
      </w:r>
      <w:r w:rsidR="00DA7049">
        <w:rPr>
          <w:rFonts w:ascii="Times New Roman" w:hAnsi="Times New Roman"/>
          <w:sz w:val="28"/>
          <w:szCs w:val="28"/>
        </w:rPr>
        <w:t xml:space="preserve"> </w:t>
      </w:r>
      <w:r w:rsidR="00960A16" w:rsidRPr="00960A16">
        <w:rPr>
          <w:rFonts w:ascii="Times New Roman" w:hAnsi="Times New Roman"/>
          <w:sz w:val="28"/>
          <w:szCs w:val="28"/>
        </w:rPr>
        <w:t xml:space="preserve">библиотечного обслуживания населения </w:t>
      </w:r>
      <w:r w:rsidR="00960A16"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="00960A16" w:rsidRPr="00960A16">
        <w:rPr>
          <w:rFonts w:ascii="Times New Roman" w:hAnsi="Times New Roman"/>
          <w:sz w:val="28"/>
          <w:szCs w:val="28"/>
        </w:rPr>
        <w:t>, а также комплектовании и обеспечении</w:t>
      </w:r>
      <w:r w:rsidR="00DA7049">
        <w:rPr>
          <w:rFonts w:ascii="Times New Roman" w:hAnsi="Times New Roman"/>
          <w:sz w:val="28"/>
          <w:szCs w:val="28"/>
        </w:rPr>
        <w:t xml:space="preserve"> </w:t>
      </w:r>
      <w:r w:rsidR="00960A16" w:rsidRPr="00960A16">
        <w:rPr>
          <w:rFonts w:ascii="Times New Roman" w:hAnsi="Times New Roman"/>
          <w:sz w:val="28"/>
          <w:szCs w:val="28"/>
        </w:rPr>
        <w:t xml:space="preserve">сохранности </w:t>
      </w:r>
      <w:r w:rsidR="00960A16">
        <w:rPr>
          <w:rFonts w:ascii="Times New Roman" w:hAnsi="Times New Roman"/>
          <w:sz w:val="28"/>
          <w:szCs w:val="28"/>
        </w:rPr>
        <w:t xml:space="preserve">его </w:t>
      </w:r>
      <w:r w:rsidR="00960A16" w:rsidRPr="00960A16">
        <w:rPr>
          <w:rFonts w:ascii="Times New Roman" w:hAnsi="Times New Roman"/>
          <w:sz w:val="28"/>
          <w:szCs w:val="28"/>
        </w:rPr>
        <w:t>библиотечных фондов</w:t>
      </w:r>
      <w:r w:rsidR="00960A16">
        <w:rPr>
          <w:rFonts w:ascii="Times New Roman" w:hAnsi="Times New Roman"/>
          <w:sz w:val="28"/>
          <w:szCs w:val="28"/>
        </w:rPr>
        <w:t xml:space="preserve"> библиотек</w:t>
      </w:r>
    </w:p>
    <w:p w:rsidR="00960A16" w:rsidRPr="00704FF3" w:rsidRDefault="00960A16" w:rsidP="00F75948">
      <w:pPr>
        <w:spacing w:after="100" w:afterAutospacing="1" w:line="240" w:lineRule="auto"/>
        <w:ind w:right="3685"/>
        <w:contextualSpacing/>
        <w:jc w:val="both"/>
        <w:rPr>
          <w:rFonts w:ascii="Times New Roman" w:hAnsi="Times New Roman"/>
          <w:sz w:val="28"/>
          <w:szCs w:val="28"/>
        </w:rPr>
      </w:pPr>
    </w:p>
    <w:p w:rsidR="00015C3D" w:rsidRPr="00840996" w:rsidRDefault="00591C7A" w:rsidP="007558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1C7A">
        <w:rPr>
          <w:rFonts w:ascii="Times New Roman" w:hAnsi="Times New Roman"/>
          <w:sz w:val="28"/>
          <w:szCs w:val="28"/>
        </w:rPr>
        <w:t xml:space="preserve">В </w:t>
      </w:r>
      <w:r w:rsidR="00A60FD1">
        <w:rPr>
          <w:rFonts w:ascii="Times New Roman" w:hAnsi="Times New Roman"/>
          <w:sz w:val="28"/>
          <w:szCs w:val="28"/>
        </w:rPr>
        <w:t xml:space="preserve">соответствии со статьей </w:t>
      </w:r>
      <w:r w:rsidR="00B641CD">
        <w:rPr>
          <w:rFonts w:ascii="Times New Roman" w:hAnsi="Times New Roman"/>
          <w:i/>
          <w:sz w:val="28"/>
          <w:szCs w:val="28"/>
        </w:rPr>
        <w:t>___</w:t>
      </w:r>
      <w:r w:rsidRPr="00591C7A">
        <w:rPr>
          <w:rFonts w:ascii="Times New Roman" w:hAnsi="Times New Roman"/>
          <w:sz w:val="28"/>
          <w:szCs w:val="28"/>
        </w:rPr>
        <w:t xml:space="preserve"> Федеральн</w:t>
      </w:r>
      <w:r>
        <w:rPr>
          <w:rFonts w:ascii="Times New Roman" w:hAnsi="Times New Roman"/>
          <w:sz w:val="28"/>
          <w:szCs w:val="28"/>
        </w:rPr>
        <w:t>ого</w:t>
      </w:r>
      <w:r w:rsidRPr="00591C7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Pr="00591C7A">
        <w:rPr>
          <w:rFonts w:ascii="Times New Roman" w:hAnsi="Times New Roman"/>
          <w:sz w:val="28"/>
          <w:szCs w:val="28"/>
        </w:rPr>
        <w:t xml:space="preserve"> от 06.10.2003 </w:t>
      </w:r>
      <w:r>
        <w:rPr>
          <w:rFonts w:ascii="Times New Roman" w:hAnsi="Times New Roman"/>
          <w:sz w:val="28"/>
          <w:szCs w:val="28"/>
        </w:rPr>
        <w:t>№</w:t>
      </w:r>
      <w:r w:rsidRPr="00591C7A">
        <w:rPr>
          <w:rFonts w:ascii="Times New Roman" w:hAnsi="Times New Roman"/>
          <w:sz w:val="28"/>
          <w:szCs w:val="28"/>
        </w:rPr>
        <w:t xml:space="preserve"> 131-ФЗ </w:t>
      </w:r>
      <w:r>
        <w:rPr>
          <w:rFonts w:ascii="Times New Roman" w:hAnsi="Times New Roman"/>
          <w:sz w:val="28"/>
          <w:szCs w:val="28"/>
        </w:rPr>
        <w:t>«</w:t>
      </w:r>
      <w:r w:rsidRPr="00591C7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="00015C3D" w:rsidRPr="005719FE">
        <w:rPr>
          <w:rFonts w:ascii="Times New Roman" w:hAnsi="Times New Roman"/>
          <w:sz w:val="28"/>
          <w:szCs w:val="28"/>
        </w:rPr>
        <w:t xml:space="preserve">, </w:t>
      </w:r>
      <w:r w:rsidR="00A60FD1">
        <w:rPr>
          <w:rFonts w:ascii="Times New Roman" w:hAnsi="Times New Roman"/>
          <w:sz w:val="28"/>
          <w:szCs w:val="28"/>
        </w:rPr>
        <w:t xml:space="preserve">положениями Федерального закона </w:t>
      </w:r>
      <w:r w:rsidR="00A60FD1" w:rsidRPr="00A60FD1">
        <w:rPr>
          <w:rFonts w:ascii="Times New Roman" w:hAnsi="Times New Roman"/>
          <w:sz w:val="28"/>
          <w:szCs w:val="28"/>
        </w:rPr>
        <w:t xml:space="preserve">от 29.12.1994 </w:t>
      </w:r>
      <w:r w:rsidR="00A60FD1">
        <w:rPr>
          <w:rFonts w:ascii="Times New Roman" w:hAnsi="Times New Roman"/>
          <w:sz w:val="28"/>
          <w:szCs w:val="28"/>
        </w:rPr>
        <w:t>№</w:t>
      </w:r>
      <w:r w:rsidR="00A60FD1" w:rsidRPr="00A60FD1">
        <w:rPr>
          <w:rFonts w:ascii="Times New Roman" w:hAnsi="Times New Roman"/>
          <w:sz w:val="28"/>
          <w:szCs w:val="28"/>
        </w:rPr>
        <w:t xml:space="preserve"> 78-ФЗ </w:t>
      </w:r>
      <w:r w:rsidR="00A60FD1">
        <w:rPr>
          <w:rFonts w:ascii="Times New Roman" w:hAnsi="Times New Roman"/>
          <w:sz w:val="28"/>
          <w:szCs w:val="28"/>
        </w:rPr>
        <w:t>«</w:t>
      </w:r>
      <w:r w:rsidR="00A60FD1" w:rsidRPr="00A60FD1">
        <w:rPr>
          <w:rFonts w:ascii="Times New Roman" w:hAnsi="Times New Roman"/>
          <w:sz w:val="28"/>
          <w:szCs w:val="28"/>
        </w:rPr>
        <w:t>О библиотечном деле</w:t>
      </w:r>
      <w:r w:rsidR="00A60FD1">
        <w:rPr>
          <w:rFonts w:ascii="Times New Roman" w:hAnsi="Times New Roman"/>
          <w:sz w:val="28"/>
          <w:szCs w:val="28"/>
        </w:rPr>
        <w:t>», руководствуясь</w:t>
      </w:r>
      <w:r w:rsidR="00DA7049">
        <w:rPr>
          <w:rFonts w:ascii="Times New Roman" w:hAnsi="Times New Roman"/>
          <w:sz w:val="28"/>
          <w:szCs w:val="28"/>
        </w:rPr>
        <w:t xml:space="preserve"> </w:t>
      </w:r>
      <w:r w:rsidR="00015C3D" w:rsidRPr="00704FF3">
        <w:rPr>
          <w:rFonts w:ascii="Times New Roman" w:hAnsi="Times New Roman"/>
          <w:sz w:val="28"/>
          <w:szCs w:val="28"/>
        </w:rPr>
        <w:t xml:space="preserve">статьями__ Устава </w:t>
      </w:r>
      <w:r w:rsidR="007558DD" w:rsidRPr="00EE749C">
        <w:rPr>
          <w:rFonts w:ascii="Times New Roman" w:hAnsi="Times New Roman"/>
          <w:i/>
          <w:sz w:val="28"/>
          <w:szCs w:val="28"/>
        </w:rPr>
        <w:t>наименование муниципального образования</w:t>
      </w:r>
      <w:r w:rsidR="007558DD" w:rsidRPr="00EE749C">
        <w:rPr>
          <w:rFonts w:ascii="Times New Roman" w:hAnsi="Times New Roman"/>
          <w:sz w:val="28"/>
          <w:szCs w:val="28"/>
        </w:rPr>
        <w:t xml:space="preserve">, </w:t>
      </w:r>
      <w:r w:rsidR="00663C47" w:rsidRPr="00663C47">
        <w:rPr>
          <w:rFonts w:ascii="Times New Roman" w:hAnsi="Times New Roman"/>
          <w:i/>
          <w:sz w:val="28"/>
          <w:szCs w:val="28"/>
        </w:rPr>
        <w:t>наименование</w:t>
      </w:r>
      <w:r w:rsidR="00DA7049">
        <w:rPr>
          <w:rFonts w:ascii="Times New Roman" w:hAnsi="Times New Roman"/>
          <w:i/>
          <w:sz w:val="28"/>
          <w:szCs w:val="28"/>
        </w:rPr>
        <w:t xml:space="preserve"> </w:t>
      </w:r>
      <w:r w:rsidR="007558DD" w:rsidRPr="00EE749C">
        <w:rPr>
          <w:rFonts w:ascii="Times New Roman" w:hAnsi="Times New Roman"/>
          <w:i/>
          <w:sz w:val="28"/>
          <w:szCs w:val="28"/>
        </w:rPr>
        <w:t>представительн</w:t>
      </w:r>
      <w:r w:rsidR="00663C47">
        <w:rPr>
          <w:rFonts w:ascii="Times New Roman" w:hAnsi="Times New Roman"/>
          <w:i/>
          <w:sz w:val="28"/>
          <w:szCs w:val="28"/>
        </w:rPr>
        <w:t>ого</w:t>
      </w:r>
      <w:r w:rsidR="007558DD" w:rsidRPr="00EE749C">
        <w:rPr>
          <w:rFonts w:ascii="Times New Roman" w:hAnsi="Times New Roman"/>
          <w:i/>
          <w:sz w:val="28"/>
          <w:szCs w:val="28"/>
        </w:rPr>
        <w:t xml:space="preserve"> орган</w:t>
      </w:r>
      <w:r w:rsidR="00663C47">
        <w:rPr>
          <w:rFonts w:ascii="Times New Roman" w:hAnsi="Times New Roman"/>
          <w:i/>
          <w:sz w:val="28"/>
          <w:szCs w:val="28"/>
        </w:rPr>
        <w:t>а</w:t>
      </w:r>
      <w:r w:rsidR="00DA7049">
        <w:rPr>
          <w:rFonts w:ascii="Times New Roman" w:hAnsi="Times New Roman"/>
          <w:i/>
          <w:sz w:val="28"/>
          <w:szCs w:val="28"/>
        </w:rPr>
        <w:t xml:space="preserve"> </w:t>
      </w:r>
      <w:r w:rsidR="007558DD">
        <w:rPr>
          <w:rFonts w:ascii="Times New Roman" w:hAnsi="Times New Roman"/>
          <w:sz w:val="28"/>
          <w:szCs w:val="28"/>
        </w:rPr>
        <w:t>РЕШИЛ</w:t>
      </w:r>
      <w:r w:rsidR="00015C3D" w:rsidRPr="00840996">
        <w:rPr>
          <w:rFonts w:ascii="Times New Roman" w:hAnsi="Times New Roman"/>
          <w:sz w:val="28"/>
          <w:szCs w:val="28"/>
        </w:rPr>
        <w:t>:</w:t>
      </w:r>
    </w:p>
    <w:p w:rsidR="00A60FD1" w:rsidRDefault="008C7995" w:rsidP="00A60FD1">
      <w:pPr>
        <w:spacing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E22AD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015C3D" w:rsidRPr="005E22AD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Положение </w:t>
      </w:r>
      <w:r w:rsidR="00A60FD1">
        <w:rPr>
          <w:rFonts w:ascii="Times New Roman" w:hAnsi="Times New Roman"/>
          <w:sz w:val="28"/>
          <w:szCs w:val="28"/>
        </w:rPr>
        <w:t>о</w:t>
      </w:r>
      <w:r w:rsidR="00A60FD1" w:rsidRPr="00960A16">
        <w:rPr>
          <w:rFonts w:ascii="Times New Roman" w:hAnsi="Times New Roman"/>
          <w:sz w:val="28"/>
          <w:szCs w:val="28"/>
        </w:rPr>
        <w:t>б организации</w:t>
      </w:r>
      <w:r w:rsidR="00DA7049">
        <w:rPr>
          <w:rFonts w:ascii="Times New Roman" w:hAnsi="Times New Roman"/>
          <w:sz w:val="28"/>
          <w:szCs w:val="28"/>
        </w:rPr>
        <w:t xml:space="preserve"> </w:t>
      </w:r>
      <w:r w:rsidR="00A60FD1" w:rsidRPr="00960A16">
        <w:rPr>
          <w:rFonts w:ascii="Times New Roman" w:hAnsi="Times New Roman"/>
          <w:sz w:val="28"/>
          <w:szCs w:val="28"/>
        </w:rPr>
        <w:t xml:space="preserve">библиотечного обслуживания населения </w:t>
      </w:r>
      <w:r w:rsidR="00A60FD1"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="00A60FD1" w:rsidRPr="00960A16">
        <w:rPr>
          <w:rFonts w:ascii="Times New Roman" w:hAnsi="Times New Roman"/>
          <w:sz w:val="28"/>
          <w:szCs w:val="28"/>
        </w:rPr>
        <w:t>, а также комплектовании и обеспечении</w:t>
      </w:r>
      <w:r w:rsidR="00DA7049">
        <w:rPr>
          <w:rFonts w:ascii="Times New Roman" w:hAnsi="Times New Roman"/>
          <w:sz w:val="28"/>
          <w:szCs w:val="28"/>
        </w:rPr>
        <w:t xml:space="preserve"> </w:t>
      </w:r>
      <w:r w:rsidR="00A60FD1" w:rsidRPr="00960A16">
        <w:rPr>
          <w:rFonts w:ascii="Times New Roman" w:hAnsi="Times New Roman"/>
          <w:sz w:val="28"/>
          <w:szCs w:val="28"/>
        </w:rPr>
        <w:t xml:space="preserve">сохранности </w:t>
      </w:r>
      <w:r w:rsidR="00A60FD1">
        <w:rPr>
          <w:rFonts w:ascii="Times New Roman" w:hAnsi="Times New Roman"/>
          <w:sz w:val="28"/>
          <w:szCs w:val="28"/>
        </w:rPr>
        <w:t xml:space="preserve">его </w:t>
      </w:r>
      <w:r w:rsidR="00A60FD1" w:rsidRPr="00960A16">
        <w:rPr>
          <w:rFonts w:ascii="Times New Roman" w:hAnsi="Times New Roman"/>
          <w:sz w:val="28"/>
          <w:szCs w:val="28"/>
        </w:rPr>
        <w:t>библиотечных фондов</w:t>
      </w:r>
      <w:r w:rsidR="00A60FD1">
        <w:rPr>
          <w:rFonts w:ascii="Times New Roman" w:hAnsi="Times New Roman"/>
          <w:sz w:val="28"/>
          <w:szCs w:val="28"/>
        </w:rPr>
        <w:t xml:space="preserve"> библиотек согласно Приложению.</w:t>
      </w:r>
    </w:p>
    <w:p w:rsidR="00015C3D" w:rsidRPr="000A39C8" w:rsidRDefault="008C7995" w:rsidP="008C7995">
      <w:pPr>
        <w:spacing w:after="100" w:afterAutospacing="1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5E22AD">
        <w:rPr>
          <w:rFonts w:ascii="Times New Roman" w:hAnsi="Times New Roman"/>
          <w:sz w:val="28"/>
          <w:szCs w:val="28"/>
        </w:rPr>
        <w:t>2</w:t>
      </w:r>
      <w:r w:rsidR="00015C3D" w:rsidRPr="002819AD">
        <w:rPr>
          <w:rFonts w:ascii="Times New Roman" w:hAnsi="Times New Roman"/>
          <w:sz w:val="28"/>
          <w:szCs w:val="28"/>
        </w:rPr>
        <w:t xml:space="preserve">. Контроль за исполнением настоящего </w:t>
      </w:r>
      <w:r w:rsidR="007558DD">
        <w:rPr>
          <w:rFonts w:ascii="Times New Roman" w:hAnsi="Times New Roman"/>
          <w:sz w:val="28"/>
          <w:szCs w:val="28"/>
        </w:rPr>
        <w:t>Решения</w:t>
      </w:r>
      <w:r w:rsidR="00015C3D" w:rsidRPr="002819AD">
        <w:rPr>
          <w:rFonts w:ascii="Times New Roman" w:hAnsi="Times New Roman"/>
          <w:sz w:val="28"/>
          <w:szCs w:val="28"/>
        </w:rPr>
        <w:t xml:space="preserve"> возложить</w:t>
      </w:r>
      <w:r w:rsidR="00015C3D" w:rsidRPr="000A39C8">
        <w:rPr>
          <w:rFonts w:ascii="Times New Roman" w:eastAsia="Times New Roman" w:hAnsi="Times New Roman"/>
          <w:sz w:val="28"/>
          <w:szCs w:val="28"/>
          <w:lang w:eastAsia="ru-RU"/>
        </w:rPr>
        <w:t xml:space="preserve"> на (</w:t>
      </w:r>
      <w:r w:rsidR="00015C3D" w:rsidRPr="000A39C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указать лицо, уполномоченное осуществлять контроль за исполнением данного </w:t>
      </w:r>
      <w:r w:rsidR="007558DD">
        <w:rPr>
          <w:rFonts w:ascii="Times New Roman" w:eastAsia="Times New Roman" w:hAnsi="Times New Roman"/>
          <w:i/>
          <w:sz w:val="28"/>
          <w:szCs w:val="28"/>
          <w:lang w:eastAsia="ru-RU"/>
        </w:rPr>
        <w:t>Решения</w:t>
      </w:r>
      <w:r w:rsidR="00015C3D" w:rsidRPr="000A39C8">
        <w:rPr>
          <w:rFonts w:ascii="Times New Roman" w:eastAsia="Times New Roman" w:hAnsi="Times New Roman"/>
          <w:i/>
          <w:sz w:val="28"/>
          <w:szCs w:val="28"/>
          <w:lang w:eastAsia="ru-RU"/>
        </w:rPr>
        <w:t>).</w:t>
      </w:r>
    </w:p>
    <w:p w:rsidR="00015C3D" w:rsidRPr="000A39C8" w:rsidRDefault="008C7995" w:rsidP="002819A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E22A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15C3D" w:rsidRPr="000A39C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641CD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</w:t>
      </w:r>
      <w:r w:rsidR="007558DD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  <w:r w:rsidR="00015C3D" w:rsidRPr="000A39C8">
        <w:rPr>
          <w:rFonts w:ascii="Times New Roman" w:eastAsia="Times New Roman" w:hAnsi="Times New Roman"/>
          <w:sz w:val="28"/>
          <w:szCs w:val="28"/>
          <w:lang w:eastAsia="ru-RU"/>
        </w:rPr>
        <w:t xml:space="preserve"> вступает </w:t>
      </w:r>
      <w:r w:rsidR="00015C3D" w:rsidRPr="000A39C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силу </w:t>
      </w:r>
      <w:r w:rsidR="00B641CD">
        <w:rPr>
          <w:rFonts w:ascii="Times New Roman" w:eastAsia="Times New Roman" w:hAnsi="Times New Roman"/>
          <w:i/>
          <w:sz w:val="28"/>
          <w:szCs w:val="28"/>
          <w:lang w:eastAsia="ru-RU"/>
        </w:rPr>
        <w:t>согласно положениям устава муниципального образования</w:t>
      </w:r>
    </w:p>
    <w:p w:rsidR="00015C3D" w:rsidRPr="000A39C8" w:rsidRDefault="00015C3D" w:rsidP="00015C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A03563" w:rsidRDefault="00A03563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58DD" w:rsidRPr="00D22179" w:rsidRDefault="007558DD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2179">
        <w:rPr>
          <w:rFonts w:ascii="Times New Roman" w:hAnsi="Times New Roman"/>
          <w:sz w:val="28"/>
          <w:szCs w:val="28"/>
        </w:rPr>
        <w:t xml:space="preserve">Председатель </w:t>
      </w:r>
      <w:r w:rsidRPr="00D22179">
        <w:rPr>
          <w:rFonts w:ascii="Times New Roman" w:hAnsi="Times New Roman"/>
          <w:i/>
          <w:sz w:val="28"/>
          <w:szCs w:val="28"/>
        </w:rPr>
        <w:t>представительного органа</w:t>
      </w:r>
      <w:r w:rsidR="00DA7049">
        <w:rPr>
          <w:rFonts w:ascii="Times New Roman" w:hAnsi="Times New Roman"/>
          <w:i/>
          <w:sz w:val="28"/>
          <w:szCs w:val="28"/>
        </w:rPr>
        <w:t xml:space="preserve"> </w:t>
      </w:r>
      <w:r w:rsidRPr="00D22179">
        <w:rPr>
          <w:rFonts w:ascii="Times New Roman" w:hAnsi="Times New Roman"/>
          <w:i/>
          <w:sz w:val="28"/>
          <w:szCs w:val="28"/>
        </w:rPr>
        <w:t>подпись             И.О. Фамилия</w:t>
      </w:r>
    </w:p>
    <w:p w:rsidR="007558DD" w:rsidRPr="00D22179" w:rsidRDefault="007558DD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58DD" w:rsidRPr="00D22179" w:rsidRDefault="007558DD" w:rsidP="00755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2179">
        <w:rPr>
          <w:rFonts w:ascii="Times New Roman" w:hAnsi="Times New Roman"/>
          <w:sz w:val="28"/>
          <w:szCs w:val="28"/>
        </w:rPr>
        <w:t xml:space="preserve">Глава </w:t>
      </w:r>
      <w:r w:rsidRPr="00D22179"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Pr="00D22179">
        <w:rPr>
          <w:rFonts w:ascii="Times New Roman" w:hAnsi="Times New Roman"/>
          <w:sz w:val="28"/>
          <w:szCs w:val="28"/>
          <w:vertAlign w:val="superscript"/>
        </w:rPr>
        <w:footnoteReference w:id="1"/>
      </w:r>
      <w:r w:rsidRPr="00D22179">
        <w:rPr>
          <w:rFonts w:ascii="Times New Roman" w:hAnsi="Times New Roman"/>
          <w:i/>
          <w:sz w:val="28"/>
          <w:szCs w:val="28"/>
        </w:rPr>
        <w:t>подпись                      И. О. Фамилия</w:t>
      </w:r>
    </w:p>
    <w:p w:rsidR="00840996" w:rsidRDefault="00840996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B641CD" w:rsidRDefault="00B641CD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B641CD" w:rsidRDefault="00B641CD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B641CD" w:rsidRDefault="00B641CD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B641CD" w:rsidRDefault="00B641CD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8"/>
          <w:szCs w:val="28"/>
        </w:rPr>
      </w:pPr>
    </w:p>
    <w:p w:rsidR="007558DD" w:rsidRPr="00F75948" w:rsidRDefault="008C7995" w:rsidP="00DE75C9">
      <w:pPr>
        <w:tabs>
          <w:tab w:val="left" w:pos="4536"/>
        </w:tabs>
        <w:spacing w:after="0" w:line="240" w:lineRule="auto"/>
        <w:ind w:left="5398"/>
        <w:contextualSpacing/>
        <w:rPr>
          <w:rFonts w:ascii="Times New Roman" w:hAnsi="Times New Roman"/>
          <w:sz w:val="24"/>
          <w:szCs w:val="24"/>
        </w:rPr>
      </w:pPr>
      <w:r w:rsidRPr="00F75948">
        <w:rPr>
          <w:rFonts w:ascii="Times New Roman" w:hAnsi="Times New Roman"/>
          <w:sz w:val="24"/>
          <w:szCs w:val="24"/>
        </w:rPr>
        <w:t>П</w:t>
      </w:r>
      <w:r w:rsidR="007558DD" w:rsidRPr="00F75948">
        <w:rPr>
          <w:rFonts w:ascii="Times New Roman" w:hAnsi="Times New Roman"/>
          <w:sz w:val="24"/>
          <w:szCs w:val="24"/>
        </w:rPr>
        <w:t>риложение</w:t>
      </w:r>
      <w:r w:rsidR="00DA7049">
        <w:rPr>
          <w:rFonts w:ascii="Times New Roman" w:hAnsi="Times New Roman"/>
          <w:sz w:val="24"/>
          <w:szCs w:val="24"/>
        </w:rPr>
        <w:t xml:space="preserve"> </w:t>
      </w:r>
      <w:r w:rsidR="007558DD" w:rsidRPr="00F75948">
        <w:rPr>
          <w:rFonts w:ascii="Times New Roman" w:hAnsi="Times New Roman"/>
          <w:sz w:val="24"/>
          <w:szCs w:val="24"/>
        </w:rPr>
        <w:t xml:space="preserve">к </w:t>
      </w:r>
      <w:r w:rsidR="00DE75C9" w:rsidRPr="00F75948">
        <w:rPr>
          <w:rFonts w:ascii="Times New Roman" w:hAnsi="Times New Roman"/>
          <w:sz w:val="24"/>
          <w:szCs w:val="24"/>
        </w:rPr>
        <w:t>Р</w:t>
      </w:r>
      <w:r w:rsidR="007558DD" w:rsidRPr="00F75948">
        <w:rPr>
          <w:rFonts w:ascii="Times New Roman" w:hAnsi="Times New Roman"/>
          <w:sz w:val="24"/>
          <w:szCs w:val="24"/>
        </w:rPr>
        <w:t xml:space="preserve">ешению </w:t>
      </w:r>
    </w:p>
    <w:p w:rsidR="00757652" w:rsidRPr="00F75948" w:rsidRDefault="007558DD" w:rsidP="007558DD">
      <w:pPr>
        <w:spacing w:after="0" w:line="240" w:lineRule="auto"/>
        <w:ind w:left="5398" w:right="-441"/>
        <w:rPr>
          <w:rFonts w:ascii="Times New Roman" w:hAnsi="Times New Roman"/>
          <w:i/>
          <w:sz w:val="24"/>
          <w:szCs w:val="24"/>
        </w:rPr>
      </w:pPr>
      <w:r w:rsidRPr="00F75948">
        <w:rPr>
          <w:rFonts w:ascii="Times New Roman" w:hAnsi="Times New Roman"/>
          <w:i/>
          <w:sz w:val="24"/>
          <w:szCs w:val="24"/>
        </w:rPr>
        <w:t>наименование представительного органа</w:t>
      </w:r>
      <w:r w:rsidR="00DA7049">
        <w:rPr>
          <w:rFonts w:ascii="Times New Roman" w:hAnsi="Times New Roman"/>
          <w:i/>
          <w:sz w:val="24"/>
          <w:szCs w:val="24"/>
        </w:rPr>
        <w:t xml:space="preserve"> </w:t>
      </w:r>
      <w:r w:rsidR="00DE75C9" w:rsidRPr="00F75948">
        <w:rPr>
          <w:rFonts w:ascii="Times New Roman" w:hAnsi="Times New Roman"/>
          <w:i/>
          <w:sz w:val="24"/>
          <w:szCs w:val="24"/>
        </w:rPr>
        <w:t xml:space="preserve">наименование муниципального образования </w:t>
      </w:r>
    </w:p>
    <w:p w:rsidR="007558DD" w:rsidRPr="00F75948" w:rsidRDefault="007558DD" w:rsidP="007558DD">
      <w:pPr>
        <w:spacing w:after="0" w:line="240" w:lineRule="auto"/>
        <w:ind w:left="5398" w:right="-441"/>
        <w:rPr>
          <w:rFonts w:ascii="Times New Roman" w:hAnsi="Times New Roman"/>
          <w:sz w:val="24"/>
          <w:szCs w:val="24"/>
        </w:rPr>
      </w:pPr>
      <w:r w:rsidRPr="00F75948">
        <w:rPr>
          <w:rFonts w:ascii="Times New Roman" w:hAnsi="Times New Roman"/>
          <w:sz w:val="24"/>
          <w:szCs w:val="24"/>
        </w:rPr>
        <w:t>от ______ 20 _ г.  № _____</w:t>
      </w:r>
    </w:p>
    <w:p w:rsidR="00015C3D" w:rsidRDefault="00015C3D" w:rsidP="00015C3D">
      <w:pPr>
        <w:tabs>
          <w:tab w:val="left" w:pos="3969"/>
        </w:tabs>
        <w:spacing w:after="0" w:line="360" w:lineRule="atLeast"/>
        <w:textAlignment w:val="baseline"/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</w:pPr>
      <w:r w:rsidRPr="00663C47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 </w:t>
      </w:r>
    </w:p>
    <w:p w:rsidR="00042429" w:rsidRDefault="00042429" w:rsidP="00410024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C7995" w:rsidRPr="00F3134D" w:rsidRDefault="00F3134D" w:rsidP="008C79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3134D">
        <w:rPr>
          <w:rFonts w:ascii="Times New Roman" w:hAnsi="Times New Roman"/>
          <w:b/>
          <w:sz w:val="28"/>
          <w:szCs w:val="28"/>
        </w:rPr>
        <w:t xml:space="preserve">Положение об организации библиотечного обслуживания населения </w:t>
      </w:r>
      <w:r w:rsidRPr="00F75948"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Pr="00F3134D">
        <w:rPr>
          <w:rFonts w:ascii="Times New Roman" w:hAnsi="Times New Roman"/>
          <w:b/>
          <w:sz w:val="28"/>
          <w:szCs w:val="28"/>
        </w:rPr>
        <w:t>, а также комплектовании и обеспечении сохранности его библиотечных фондов библиотек</w:t>
      </w:r>
    </w:p>
    <w:p w:rsidR="00F3134D" w:rsidRDefault="00F3134D" w:rsidP="008C79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F3134D" w:rsidRPr="00F3134D" w:rsidRDefault="00F3134D" w:rsidP="00F3134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  <w:r w:rsidRPr="00F3134D">
        <w:rPr>
          <w:rFonts w:ascii="Times New Roman" w:eastAsiaTheme="minorHAnsi" w:hAnsi="Times New Roman"/>
          <w:b/>
          <w:sz w:val="28"/>
          <w:szCs w:val="28"/>
        </w:rPr>
        <w:t>1. Общие положения</w:t>
      </w:r>
    </w:p>
    <w:p w:rsidR="00F3134D" w:rsidRPr="00F3134D" w:rsidRDefault="00F3134D" w:rsidP="00F31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3134D" w:rsidRPr="00F3134D" w:rsidRDefault="00F3134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>1.</w:t>
      </w:r>
      <w:r w:rsidRPr="00F3134D">
        <w:rPr>
          <w:rFonts w:ascii="Times New Roman" w:eastAsiaTheme="minorHAnsi" w:hAnsi="Times New Roman"/>
          <w:sz w:val="28"/>
          <w:szCs w:val="28"/>
        </w:rPr>
        <w:t xml:space="preserve">1. Настоящее Положение регулирует деятельность органов местного самоуправления по организации библиотечного обслуживания населения на территории </w:t>
      </w:r>
      <w:r>
        <w:rPr>
          <w:rFonts w:ascii="Times New Roman" w:eastAsiaTheme="minorHAnsi" w:hAnsi="Times New Roman"/>
          <w:i/>
          <w:sz w:val="28"/>
          <w:szCs w:val="28"/>
        </w:rPr>
        <w:t>муниципального образования</w:t>
      </w:r>
      <w:r w:rsidRPr="00F3134D">
        <w:rPr>
          <w:rFonts w:ascii="Times New Roman" w:eastAsiaTheme="minorHAnsi" w:hAnsi="Times New Roman"/>
          <w:sz w:val="28"/>
          <w:szCs w:val="28"/>
        </w:rPr>
        <w:t>, а также комплектованию и обеспечению сохранности библиотечных фондов муниципальных библиотек.</w:t>
      </w:r>
    </w:p>
    <w:p w:rsidR="00F3134D" w:rsidRPr="00F3134D" w:rsidRDefault="00F3134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>1.</w:t>
      </w:r>
      <w:r w:rsidRPr="00F3134D">
        <w:rPr>
          <w:rFonts w:ascii="Times New Roman" w:eastAsiaTheme="minorHAnsi" w:hAnsi="Times New Roman"/>
          <w:sz w:val="28"/>
          <w:szCs w:val="28"/>
        </w:rPr>
        <w:t xml:space="preserve">2. Целями организации библиотечного дела </w:t>
      </w:r>
      <w:proofErr w:type="gramStart"/>
      <w:r w:rsidRPr="00F3134D">
        <w:rPr>
          <w:rFonts w:ascii="Times New Roman" w:eastAsiaTheme="minorHAnsi" w:hAnsi="Times New Roman"/>
          <w:sz w:val="28"/>
          <w:szCs w:val="28"/>
        </w:rPr>
        <w:t xml:space="preserve">в </w:t>
      </w:r>
      <w:r>
        <w:rPr>
          <w:rFonts w:ascii="Times New Roman" w:eastAsiaTheme="minorHAnsi" w:hAnsi="Times New Roman"/>
          <w:i/>
          <w:sz w:val="28"/>
          <w:szCs w:val="28"/>
        </w:rPr>
        <w:t>муниципального образования</w:t>
      </w:r>
      <w:proofErr w:type="gramEnd"/>
      <w:r w:rsidRPr="00F3134D">
        <w:rPr>
          <w:rFonts w:ascii="Times New Roman" w:eastAsiaTheme="minorHAnsi" w:hAnsi="Times New Roman"/>
          <w:sz w:val="28"/>
          <w:szCs w:val="28"/>
        </w:rPr>
        <w:t xml:space="preserve"> являются:</w:t>
      </w:r>
    </w:p>
    <w:p w:rsidR="00F3134D" w:rsidRPr="00F3134D" w:rsidRDefault="00F3134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Pr="00F3134D">
        <w:rPr>
          <w:rFonts w:ascii="Times New Roman" w:eastAsiaTheme="minorHAnsi" w:hAnsi="Times New Roman"/>
          <w:sz w:val="28"/>
          <w:szCs w:val="28"/>
        </w:rPr>
        <w:t>максимальное и качественное удовлетворение информационных, культурных и образовательных потребностей и интересов граждан по месту жительства;</w:t>
      </w:r>
    </w:p>
    <w:p w:rsidR="00F3134D" w:rsidRPr="00F3134D" w:rsidRDefault="00F3134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Pr="00F3134D">
        <w:rPr>
          <w:rFonts w:ascii="Times New Roman" w:eastAsiaTheme="minorHAnsi" w:hAnsi="Times New Roman"/>
          <w:sz w:val="28"/>
          <w:szCs w:val="28"/>
        </w:rPr>
        <w:t>нравственное просвещение населения, формирование правовой культуры читателей, приобщение к художественным традициям;</w:t>
      </w:r>
    </w:p>
    <w:p w:rsidR="00F3134D" w:rsidRPr="00F3134D" w:rsidRDefault="00F3134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Pr="00F3134D">
        <w:rPr>
          <w:rFonts w:ascii="Times New Roman" w:eastAsiaTheme="minorHAnsi" w:hAnsi="Times New Roman"/>
          <w:sz w:val="28"/>
          <w:szCs w:val="28"/>
        </w:rPr>
        <w:t>обеспечение сохранности библиотечных фондов, в особенности редких и ценных изданий, сохранение культурного наследия, хранящегося в библиотеках.</w:t>
      </w:r>
    </w:p>
    <w:p w:rsidR="00F3134D" w:rsidRPr="00F3134D" w:rsidRDefault="00F3134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>1.</w:t>
      </w:r>
      <w:r w:rsidRPr="00F3134D">
        <w:rPr>
          <w:rFonts w:ascii="Times New Roman" w:eastAsiaTheme="minorHAnsi" w:hAnsi="Times New Roman"/>
          <w:sz w:val="28"/>
          <w:szCs w:val="28"/>
        </w:rPr>
        <w:t xml:space="preserve">3. Организация библиотечного дела и осуществление библиотечного обслуживания населения на территории </w:t>
      </w:r>
      <w:r>
        <w:rPr>
          <w:rFonts w:ascii="Times New Roman" w:eastAsiaTheme="minorHAnsi" w:hAnsi="Times New Roman"/>
          <w:i/>
          <w:sz w:val="28"/>
          <w:szCs w:val="28"/>
        </w:rPr>
        <w:t>муниципального образования</w:t>
      </w:r>
      <w:r w:rsidRPr="00F3134D">
        <w:rPr>
          <w:rFonts w:ascii="Times New Roman" w:eastAsiaTheme="minorHAnsi" w:hAnsi="Times New Roman"/>
          <w:sz w:val="28"/>
          <w:szCs w:val="28"/>
        </w:rPr>
        <w:t xml:space="preserve"> является вопросом местного значения и реализуется органами местного самоуправления посредством муниципальной сети общедоступных библиотек, бесплатно осуществляющих основные виды библиотечного обслуживания.</w:t>
      </w:r>
    </w:p>
    <w:p w:rsidR="00F3134D" w:rsidRPr="00F3134D" w:rsidRDefault="00F3134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>1.</w:t>
      </w:r>
      <w:r w:rsidRPr="00F3134D">
        <w:rPr>
          <w:rFonts w:ascii="Times New Roman" w:eastAsiaTheme="minorHAnsi" w:hAnsi="Times New Roman"/>
          <w:sz w:val="28"/>
          <w:szCs w:val="28"/>
        </w:rPr>
        <w:t>4. Библиотечное обслуживание населения может также осуществляться библиотеками иных видов в соответствии с действующим законодательством.</w:t>
      </w:r>
    </w:p>
    <w:p w:rsidR="00F3134D" w:rsidRPr="00F3134D" w:rsidRDefault="00F3134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>1.</w:t>
      </w:r>
      <w:r w:rsidRPr="00F3134D">
        <w:rPr>
          <w:rFonts w:ascii="Times New Roman" w:eastAsiaTheme="minorHAnsi" w:hAnsi="Times New Roman"/>
          <w:sz w:val="28"/>
          <w:szCs w:val="28"/>
        </w:rPr>
        <w:t>5. Основными принципами в области библиотечного дела на территории муниципального образования являются: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всеобщая доступность информации и культурных ценностей, собираемых и предоставляемых в пользование библиотеками;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предоставление услуг всем гражданам вне зависимости от пола, возраста, национальности, образования, социального положения, политических убеждений, отношения к религии;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ориентация на потребности личности и общества, обеспечение и защита прав пользователей на библиотечное обслуживание;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 xml:space="preserve">внедрение в практику библиотечного дела на территории </w:t>
      </w:r>
      <w:r>
        <w:rPr>
          <w:rFonts w:ascii="Times New Roman" w:eastAsiaTheme="minorHAnsi" w:hAnsi="Times New Roman"/>
          <w:i/>
          <w:sz w:val="28"/>
          <w:szCs w:val="28"/>
        </w:rPr>
        <w:t>муниципального образования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 xml:space="preserve"> новейших информационных технологий, современных носителей информации и принципов работы с фондами документов;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 xml:space="preserve">обеспечение устойчивого развития библиотек и библиотечного дела на территории </w:t>
      </w:r>
      <w:r w:rsidR="00F3134D" w:rsidRPr="00F75948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.</w:t>
      </w:r>
    </w:p>
    <w:p w:rsidR="00F3134D" w:rsidRPr="00F3134D" w:rsidRDefault="00F3134D" w:rsidP="00F31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3134D" w:rsidRPr="00F3134D" w:rsidRDefault="009950ED" w:rsidP="009950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  <w:r w:rsidRPr="009950ED">
        <w:rPr>
          <w:rFonts w:ascii="Times New Roman" w:eastAsiaTheme="minorHAnsi" w:hAnsi="Times New Roman"/>
          <w:b/>
          <w:sz w:val="28"/>
          <w:szCs w:val="28"/>
        </w:rPr>
        <w:t>2</w:t>
      </w:r>
      <w:r w:rsidR="00F3134D" w:rsidRPr="00F3134D">
        <w:rPr>
          <w:rFonts w:ascii="Times New Roman" w:eastAsiaTheme="minorHAnsi" w:hAnsi="Times New Roman"/>
          <w:b/>
          <w:sz w:val="28"/>
          <w:szCs w:val="28"/>
        </w:rPr>
        <w:t>. Полномочия органов местного самоуправления</w:t>
      </w:r>
    </w:p>
    <w:p w:rsidR="00F3134D" w:rsidRPr="00F3134D" w:rsidRDefault="00F3134D" w:rsidP="009950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F3134D">
        <w:rPr>
          <w:rFonts w:ascii="Times New Roman" w:eastAsiaTheme="minorHAnsi" w:hAnsi="Times New Roman"/>
          <w:b/>
          <w:sz w:val="28"/>
          <w:szCs w:val="28"/>
        </w:rPr>
        <w:t>и виды деятельности библиотек</w:t>
      </w:r>
    </w:p>
    <w:p w:rsidR="00F3134D" w:rsidRPr="00F3134D" w:rsidRDefault="00F3134D" w:rsidP="00F31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>2.1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 xml:space="preserve">. В целях организации библиотечного дела на территории </w:t>
      </w:r>
      <w:r>
        <w:rPr>
          <w:rFonts w:ascii="Times New Roman" w:eastAsiaTheme="minorHAnsi" w:hAnsi="Times New Roman"/>
          <w:i/>
          <w:sz w:val="28"/>
          <w:szCs w:val="28"/>
        </w:rPr>
        <w:t>муниципального образования</w:t>
      </w:r>
      <w:r w:rsidR="00DA7049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bookmarkStart w:id="0" w:name="_GoBack"/>
      <w:bookmarkEnd w:id="0"/>
      <w:r w:rsidR="00F370C5">
        <w:rPr>
          <w:rFonts w:ascii="Times New Roman" w:eastAsiaTheme="minorHAnsi" w:hAnsi="Times New Roman"/>
          <w:i/>
          <w:sz w:val="28"/>
          <w:szCs w:val="28"/>
        </w:rPr>
        <w:t xml:space="preserve">уполномоченный </w:t>
      </w:r>
      <w:r w:rsidR="000F3480">
        <w:rPr>
          <w:rFonts w:ascii="Times New Roman" w:eastAsiaTheme="minorHAnsi" w:hAnsi="Times New Roman"/>
          <w:i/>
          <w:sz w:val="28"/>
          <w:szCs w:val="28"/>
        </w:rPr>
        <w:t xml:space="preserve">орган местного самоуправления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реализу</w:t>
      </w:r>
      <w:r w:rsidR="000F3480">
        <w:rPr>
          <w:rFonts w:ascii="Times New Roman" w:eastAsiaTheme="minorHAnsi" w:hAnsi="Times New Roman"/>
          <w:sz w:val="28"/>
          <w:szCs w:val="28"/>
        </w:rPr>
        <w:t>е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т следующие полномочия: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нормативно-правовое регулирование отношений в области библиотечного дела по вопросам, относящимся в соответствии с действующим законодательством к сфере ведения муниципального образования;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обеспечение финансирования и создания условий для библиотечного обслуживания населения, комплектования и сохранности библиотечных фондов;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развитие материально-технической базы библиотек, внедрение новых информационно-коммуникационных технологий в их деятельность;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проведение кадровой политики в области библиотечного дела;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изучение потребностей реальных и потенциальных пользователей, ведение базы данных по проблемам развития сфер жизнедеятельности муниципального образования;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разработка и реализация программ развития библиотечного дела на территории муниципального образования с учетом культурных традиций населения;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формирование библиотечных фондов с учетом образовательных потребностей и культурных запросов населения, обеспечение его сохранности;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обеспечение доступности библиотечных услуг и библиотечных фондов для жителей муниципального образования;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удовлетворение библиотечно-библиографических и информационных запросов пользователей, учреждений, организаций;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расширение контингента пользователей библиотек, совершенствование методов работы с различными категориями читателей;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организация межбиблиотечного взаимодействия;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 xml:space="preserve">исследовательская и библиографическая деятельность в области библиотековедения, </w:t>
      </w:r>
      <w:proofErr w:type="spellStart"/>
      <w:r w:rsidR="00F3134D" w:rsidRPr="00F3134D">
        <w:rPr>
          <w:rFonts w:ascii="Times New Roman" w:eastAsiaTheme="minorHAnsi" w:hAnsi="Times New Roman"/>
          <w:sz w:val="28"/>
          <w:szCs w:val="28"/>
        </w:rPr>
        <w:t>библиографоведения</w:t>
      </w:r>
      <w:proofErr w:type="spellEnd"/>
      <w:r w:rsidR="00F3134D" w:rsidRPr="00F3134D">
        <w:rPr>
          <w:rFonts w:ascii="Times New Roman" w:eastAsiaTheme="minorHAnsi" w:hAnsi="Times New Roman"/>
          <w:sz w:val="28"/>
          <w:szCs w:val="28"/>
        </w:rPr>
        <w:t xml:space="preserve"> и краеведения;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 xml:space="preserve">рациональное использование фондов библиотек, находящихся на территории </w:t>
      </w:r>
      <w:r>
        <w:rPr>
          <w:rFonts w:ascii="Times New Roman" w:eastAsiaTheme="minorHAnsi" w:hAnsi="Times New Roman"/>
          <w:i/>
          <w:sz w:val="28"/>
          <w:szCs w:val="28"/>
        </w:rPr>
        <w:t>наименование муниципального образования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 xml:space="preserve">, с помощью создания условий для </w:t>
      </w:r>
      <w:proofErr w:type="spellStart"/>
      <w:r w:rsidR="00F3134D" w:rsidRPr="00F3134D">
        <w:rPr>
          <w:rFonts w:ascii="Times New Roman" w:eastAsiaTheme="minorHAnsi" w:hAnsi="Times New Roman"/>
          <w:sz w:val="28"/>
          <w:szCs w:val="28"/>
        </w:rPr>
        <w:t>взаимоиспользования</w:t>
      </w:r>
      <w:proofErr w:type="spellEnd"/>
      <w:r w:rsidR="00F3134D" w:rsidRPr="00F3134D">
        <w:rPr>
          <w:rFonts w:ascii="Times New Roman" w:eastAsiaTheme="minorHAnsi" w:hAnsi="Times New Roman"/>
          <w:sz w:val="28"/>
          <w:szCs w:val="28"/>
        </w:rPr>
        <w:t xml:space="preserve"> этих ресурсов (межбиблиотечного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lastRenderedPageBreak/>
        <w:t>абонемента, сводных каталогов, автоматизированных баз данных, депозитариев);</w:t>
      </w:r>
    </w:p>
    <w:p w:rsidR="00F3134D" w:rsidRPr="00F3134D" w:rsidRDefault="009950ED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осуществление контроля за состояние учета и отчетности библиотек.</w:t>
      </w:r>
    </w:p>
    <w:p w:rsidR="00F3134D" w:rsidRPr="00F3134D" w:rsidRDefault="00D2750A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2.2.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Основными видами деятельности библиотек являются:</w:t>
      </w:r>
    </w:p>
    <w:p w:rsidR="00F3134D" w:rsidRPr="00F3134D" w:rsidRDefault="00D2750A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формирование свободного заказа на литературу;</w:t>
      </w:r>
    </w:p>
    <w:p w:rsidR="00F3134D" w:rsidRPr="00F3134D" w:rsidRDefault="00D2750A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систематизация и каталогизация;</w:t>
      </w:r>
    </w:p>
    <w:p w:rsidR="00F3134D" w:rsidRPr="00F3134D" w:rsidRDefault="00D2750A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учет, обеспечение безопасности и сохранности библиотечного фонда;</w:t>
      </w:r>
    </w:p>
    <w:p w:rsidR="00F3134D" w:rsidRPr="00F3134D" w:rsidRDefault="00D2750A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предоставление пользователям информации о составе библиотечных фондов через систему каталогов и другие формы библиотечного информирования;</w:t>
      </w:r>
    </w:p>
    <w:p w:rsidR="00F3134D" w:rsidRPr="00F3134D" w:rsidRDefault="00D2750A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оказание консультативной помощи в поиске и выборе источников, выдача во временное пользование любого документа библиотечного фонда;</w:t>
      </w:r>
    </w:p>
    <w:p w:rsidR="00F3134D" w:rsidRPr="00F3134D" w:rsidRDefault="00D2750A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предоставление пользователям доступа в корпоративные и глобальные информационные сети, обслуживание пользователей в режиме локального и удаленного доступа;</w:t>
      </w:r>
    </w:p>
    <w:p w:rsidR="00F3134D" w:rsidRPr="00F3134D" w:rsidRDefault="00D2750A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осуществление научно-методической деятельности в области библиотечного дела;</w:t>
      </w:r>
    </w:p>
    <w:p w:rsidR="00F3134D" w:rsidRPr="00F3134D" w:rsidRDefault="00D2750A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сотрудничество с другими библиотеками, развитие системы межбиблиотечного абонемента.</w:t>
      </w:r>
    </w:p>
    <w:p w:rsidR="00D2750A" w:rsidRPr="00D2750A" w:rsidRDefault="00D2750A" w:rsidP="00D275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2.3. </w:t>
      </w:r>
      <w:r w:rsidRPr="00D2750A">
        <w:rPr>
          <w:rFonts w:ascii="Times New Roman" w:eastAsiaTheme="minorHAnsi" w:hAnsi="Times New Roman"/>
          <w:sz w:val="28"/>
          <w:szCs w:val="28"/>
        </w:rPr>
        <w:t xml:space="preserve">Ответственным за реализацию полномочий организации библиотечного обслуживания населения на территории </w:t>
      </w:r>
      <w:r w:rsidRPr="00F75948">
        <w:rPr>
          <w:rFonts w:ascii="Times New Roman" w:eastAsiaTheme="minorHAnsi" w:hAnsi="Times New Roman"/>
          <w:i/>
          <w:sz w:val="28"/>
          <w:szCs w:val="28"/>
        </w:rPr>
        <w:t>муниципального образования</w:t>
      </w:r>
      <w:r w:rsidRPr="00D2750A">
        <w:rPr>
          <w:rFonts w:ascii="Times New Roman" w:eastAsiaTheme="minorHAnsi" w:hAnsi="Times New Roman"/>
          <w:sz w:val="28"/>
          <w:szCs w:val="28"/>
        </w:rPr>
        <w:t xml:space="preserve"> является </w:t>
      </w:r>
      <w:r w:rsidR="00F370C5">
        <w:rPr>
          <w:rFonts w:ascii="Times New Roman" w:eastAsiaTheme="minorHAnsi" w:hAnsi="Times New Roman"/>
          <w:sz w:val="28"/>
          <w:szCs w:val="28"/>
        </w:rPr>
        <w:t>____________</w:t>
      </w:r>
      <w:r>
        <w:rPr>
          <w:rFonts w:ascii="Times New Roman" w:eastAsiaTheme="minorHAnsi" w:hAnsi="Times New Roman"/>
          <w:i/>
          <w:sz w:val="28"/>
          <w:szCs w:val="28"/>
        </w:rPr>
        <w:t>указать структурное подразделение органа местного самоуправления, должностное лицо.</w:t>
      </w:r>
    </w:p>
    <w:p w:rsidR="009950ED" w:rsidRDefault="009950ED" w:rsidP="00F3134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F3134D" w:rsidRPr="00F3134D" w:rsidRDefault="00D2750A" w:rsidP="00F3134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sz w:val="28"/>
          <w:szCs w:val="28"/>
        </w:rPr>
      </w:pPr>
      <w:r w:rsidRPr="00D2750A">
        <w:rPr>
          <w:rFonts w:ascii="Times New Roman" w:eastAsiaTheme="minorHAnsi" w:hAnsi="Times New Roman"/>
          <w:b/>
          <w:sz w:val="28"/>
          <w:szCs w:val="28"/>
        </w:rPr>
        <w:t>3</w:t>
      </w:r>
      <w:r w:rsidR="00F3134D" w:rsidRPr="00F3134D">
        <w:rPr>
          <w:rFonts w:ascii="Times New Roman" w:eastAsiaTheme="minorHAnsi" w:hAnsi="Times New Roman"/>
          <w:b/>
          <w:sz w:val="28"/>
          <w:szCs w:val="28"/>
        </w:rPr>
        <w:t>. Финансовое обеспечение</w:t>
      </w:r>
    </w:p>
    <w:p w:rsidR="00F3134D" w:rsidRPr="00F3134D" w:rsidRDefault="00F3134D" w:rsidP="00F31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3134D" w:rsidRPr="00F3134D" w:rsidRDefault="00D2750A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>3.1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 xml:space="preserve">. Финансовое обеспечение мероприятий по организации библиотечного дела на территории муниципального образования является расходным обязательством </w:t>
      </w:r>
      <w:r>
        <w:rPr>
          <w:rFonts w:ascii="Times New Roman" w:eastAsiaTheme="minorHAnsi" w:hAnsi="Times New Roman"/>
          <w:i/>
          <w:sz w:val="28"/>
          <w:szCs w:val="28"/>
        </w:rPr>
        <w:t>муниципального образования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 xml:space="preserve"> и осуществляется за счет собственных средств местного бюджета и иных источников финансирования, предусмотренных действующим законодательством.</w:t>
      </w:r>
    </w:p>
    <w:p w:rsidR="00F3134D" w:rsidRPr="00F3134D" w:rsidRDefault="00D2750A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>3.2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. Иными источниками финансового обеспечения расходного обязательства могут быть:</w:t>
      </w:r>
    </w:p>
    <w:p w:rsidR="00F3134D" w:rsidRPr="00F3134D" w:rsidRDefault="00D2750A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средства, полученные от оказания платных услуг;</w:t>
      </w:r>
    </w:p>
    <w:p w:rsidR="00F3134D" w:rsidRPr="00F3134D" w:rsidRDefault="00D2750A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добровольные безвозмездные пожертвования от физических и юридических лиц;</w:t>
      </w:r>
    </w:p>
    <w:p w:rsidR="00F3134D" w:rsidRPr="00F3134D" w:rsidRDefault="00D2750A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- </w:t>
      </w:r>
      <w:r w:rsidR="00F3134D" w:rsidRPr="00F3134D">
        <w:rPr>
          <w:rFonts w:ascii="Times New Roman" w:eastAsiaTheme="minorHAnsi" w:hAnsi="Times New Roman"/>
          <w:sz w:val="28"/>
          <w:szCs w:val="28"/>
        </w:rPr>
        <w:t>иные источники, не противоречащие действующему законодательству.</w:t>
      </w:r>
    </w:p>
    <w:p w:rsidR="00F3134D" w:rsidRPr="00F3134D" w:rsidRDefault="00D2750A" w:rsidP="00F31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F3134D" w:rsidRPr="00F3134D">
        <w:rPr>
          <w:rFonts w:ascii="Times New Roman" w:eastAsiaTheme="minorHAnsi" w:hAnsi="Times New Roman"/>
          <w:sz w:val="28"/>
          <w:szCs w:val="28"/>
        </w:rPr>
        <w:t>Наличие соответствующих источников финансирования не являются основанием для уменьшения бюджетных ассигнований и полностью используются на развитие библиотек.</w:t>
      </w:r>
    </w:p>
    <w:p w:rsidR="00F3134D" w:rsidRPr="00F3134D" w:rsidRDefault="00F3134D" w:rsidP="00F31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07413F" w:rsidRPr="00903958" w:rsidRDefault="0007413F" w:rsidP="00F3134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8"/>
          <w:szCs w:val="28"/>
        </w:rPr>
      </w:pPr>
    </w:p>
    <w:sectPr w:rsidR="0007413F" w:rsidRPr="00903958" w:rsidSect="00646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5A8" w:rsidRDefault="001165A8" w:rsidP="00015C3D">
      <w:pPr>
        <w:spacing w:after="0" w:line="240" w:lineRule="auto"/>
      </w:pPr>
      <w:r>
        <w:separator/>
      </w:r>
    </w:p>
  </w:endnote>
  <w:endnote w:type="continuationSeparator" w:id="0">
    <w:p w:rsidR="001165A8" w:rsidRDefault="001165A8" w:rsidP="0001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7CD" w:rsidRDefault="00D407CD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58F" w:rsidRDefault="00CC658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7CD" w:rsidRDefault="00D407C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5A8" w:rsidRDefault="001165A8" w:rsidP="00015C3D">
      <w:pPr>
        <w:spacing w:after="0" w:line="240" w:lineRule="auto"/>
      </w:pPr>
      <w:r>
        <w:separator/>
      </w:r>
    </w:p>
  </w:footnote>
  <w:footnote w:type="continuationSeparator" w:id="0">
    <w:p w:rsidR="001165A8" w:rsidRDefault="001165A8" w:rsidP="00015C3D">
      <w:pPr>
        <w:spacing w:after="0" w:line="240" w:lineRule="auto"/>
      </w:pPr>
      <w:r>
        <w:continuationSeparator/>
      </w:r>
    </w:p>
  </w:footnote>
  <w:footnote w:id="1">
    <w:p w:rsidR="000E24A6" w:rsidRPr="009950ED" w:rsidRDefault="000E24A6" w:rsidP="009950ED">
      <w:pPr>
        <w:jc w:val="both"/>
        <w:rPr>
          <w:rFonts w:ascii="Times New Roman" w:hAnsi="Times New Roman"/>
          <w:sz w:val="20"/>
          <w:szCs w:val="20"/>
        </w:rPr>
      </w:pPr>
      <w:r w:rsidRPr="00D22179">
        <w:rPr>
          <w:rFonts w:ascii="Times New Roman" w:hAnsi="Times New Roman"/>
          <w:sz w:val="20"/>
          <w:szCs w:val="20"/>
        </w:rPr>
        <w:t>В случае,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председателя, такой глава подписывает решение единолично.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7CD" w:rsidRDefault="00D407C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7CD" w:rsidRDefault="00D407C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7CD" w:rsidRDefault="00D407C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91BB9"/>
    <w:multiLevelType w:val="multilevel"/>
    <w:tmpl w:val="80D014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 w15:restartNumberingAfterBreak="0">
    <w:nsid w:val="18022C1D"/>
    <w:multiLevelType w:val="hybridMultilevel"/>
    <w:tmpl w:val="331AFB4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C4A0719"/>
    <w:multiLevelType w:val="hybridMultilevel"/>
    <w:tmpl w:val="DEBEAA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A54D7"/>
    <w:multiLevelType w:val="hybridMultilevel"/>
    <w:tmpl w:val="3872B942"/>
    <w:lvl w:ilvl="0" w:tplc="032C143A">
      <w:start w:val="1"/>
      <w:numFmt w:val="decimal"/>
      <w:lvlText w:val="%1."/>
      <w:lvlJc w:val="left"/>
      <w:pPr>
        <w:ind w:left="1498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270A5E33"/>
    <w:multiLevelType w:val="hybridMultilevel"/>
    <w:tmpl w:val="C1487734"/>
    <w:lvl w:ilvl="0" w:tplc="C8DEA760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9A0966"/>
    <w:multiLevelType w:val="multilevel"/>
    <w:tmpl w:val="80D014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 w15:restartNumberingAfterBreak="0">
    <w:nsid w:val="3D872C97"/>
    <w:multiLevelType w:val="hybridMultilevel"/>
    <w:tmpl w:val="5E1CCB90"/>
    <w:lvl w:ilvl="0" w:tplc="6E24CC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CC5495"/>
    <w:multiLevelType w:val="hybridMultilevel"/>
    <w:tmpl w:val="7F08E470"/>
    <w:lvl w:ilvl="0" w:tplc="FC78308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8827372"/>
    <w:multiLevelType w:val="hybridMultilevel"/>
    <w:tmpl w:val="3872B942"/>
    <w:lvl w:ilvl="0" w:tplc="032C143A">
      <w:start w:val="1"/>
      <w:numFmt w:val="decimal"/>
      <w:lvlText w:val="%1."/>
      <w:lvlJc w:val="left"/>
      <w:pPr>
        <w:ind w:left="1498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5C3D"/>
    <w:rsid w:val="00002624"/>
    <w:rsid w:val="0001452C"/>
    <w:rsid w:val="00015684"/>
    <w:rsid w:val="00015C3D"/>
    <w:rsid w:val="00022D5C"/>
    <w:rsid w:val="00042429"/>
    <w:rsid w:val="0004395F"/>
    <w:rsid w:val="000545D6"/>
    <w:rsid w:val="0007413F"/>
    <w:rsid w:val="000869FD"/>
    <w:rsid w:val="00094464"/>
    <w:rsid w:val="000B5FEC"/>
    <w:rsid w:val="000E24A6"/>
    <w:rsid w:val="000E257B"/>
    <w:rsid w:val="000E3ABF"/>
    <w:rsid w:val="000E75BF"/>
    <w:rsid w:val="000F3480"/>
    <w:rsid w:val="001039AF"/>
    <w:rsid w:val="001165A8"/>
    <w:rsid w:val="001429E9"/>
    <w:rsid w:val="00153DF5"/>
    <w:rsid w:val="0017335F"/>
    <w:rsid w:val="001848CB"/>
    <w:rsid w:val="00196E94"/>
    <w:rsid w:val="001A0C48"/>
    <w:rsid w:val="001A51ED"/>
    <w:rsid w:val="001B548D"/>
    <w:rsid w:val="001B62E8"/>
    <w:rsid w:val="001B7347"/>
    <w:rsid w:val="001C7D23"/>
    <w:rsid w:val="001F1033"/>
    <w:rsid w:val="001F56E2"/>
    <w:rsid w:val="001F7899"/>
    <w:rsid w:val="002009B9"/>
    <w:rsid w:val="00210D4C"/>
    <w:rsid w:val="00211252"/>
    <w:rsid w:val="002116CC"/>
    <w:rsid w:val="00211DD0"/>
    <w:rsid w:val="0021227D"/>
    <w:rsid w:val="00221084"/>
    <w:rsid w:val="0022646E"/>
    <w:rsid w:val="00231C68"/>
    <w:rsid w:val="00232961"/>
    <w:rsid w:val="002341AB"/>
    <w:rsid w:val="00243FE4"/>
    <w:rsid w:val="00267304"/>
    <w:rsid w:val="00272C14"/>
    <w:rsid w:val="002732C6"/>
    <w:rsid w:val="002819AD"/>
    <w:rsid w:val="00287BA2"/>
    <w:rsid w:val="00291185"/>
    <w:rsid w:val="00292250"/>
    <w:rsid w:val="0029616E"/>
    <w:rsid w:val="002B6CFB"/>
    <w:rsid w:val="002D4ACD"/>
    <w:rsid w:val="002D66E6"/>
    <w:rsid w:val="002F4275"/>
    <w:rsid w:val="00302D0B"/>
    <w:rsid w:val="00316B02"/>
    <w:rsid w:val="0037409D"/>
    <w:rsid w:val="003832FC"/>
    <w:rsid w:val="003932D0"/>
    <w:rsid w:val="003A7B8A"/>
    <w:rsid w:val="003B0C70"/>
    <w:rsid w:val="003C649C"/>
    <w:rsid w:val="003D59E9"/>
    <w:rsid w:val="003F78A7"/>
    <w:rsid w:val="00410024"/>
    <w:rsid w:val="00413946"/>
    <w:rsid w:val="00413E55"/>
    <w:rsid w:val="0043697D"/>
    <w:rsid w:val="0045384F"/>
    <w:rsid w:val="00477933"/>
    <w:rsid w:val="00483825"/>
    <w:rsid w:val="00490D7E"/>
    <w:rsid w:val="00495D53"/>
    <w:rsid w:val="004A5889"/>
    <w:rsid w:val="004B1894"/>
    <w:rsid w:val="004C19E2"/>
    <w:rsid w:val="004C3510"/>
    <w:rsid w:val="004D1A70"/>
    <w:rsid w:val="004D63AD"/>
    <w:rsid w:val="004E1D21"/>
    <w:rsid w:val="004E5E73"/>
    <w:rsid w:val="00515EA7"/>
    <w:rsid w:val="00522262"/>
    <w:rsid w:val="005364AA"/>
    <w:rsid w:val="00554312"/>
    <w:rsid w:val="00563982"/>
    <w:rsid w:val="00565658"/>
    <w:rsid w:val="005719FE"/>
    <w:rsid w:val="00591C7A"/>
    <w:rsid w:val="00596ABF"/>
    <w:rsid w:val="005A08E5"/>
    <w:rsid w:val="005A47C4"/>
    <w:rsid w:val="005B3D66"/>
    <w:rsid w:val="005C6E39"/>
    <w:rsid w:val="005E22AD"/>
    <w:rsid w:val="00631E4B"/>
    <w:rsid w:val="00646CBF"/>
    <w:rsid w:val="006524FB"/>
    <w:rsid w:val="00660A8C"/>
    <w:rsid w:val="00661543"/>
    <w:rsid w:val="00663C47"/>
    <w:rsid w:val="0067576F"/>
    <w:rsid w:val="00675BC7"/>
    <w:rsid w:val="00692290"/>
    <w:rsid w:val="006A01DB"/>
    <w:rsid w:val="006B553C"/>
    <w:rsid w:val="006E2D0A"/>
    <w:rsid w:val="006E73AB"/>
    <w:rsid w:val="006F162E"/>
    <w:rsid w:val="006F1DF1"/>
    <w:rsid w:val="006F427D"/>
    <w:rsid w:val="006F4712"/>
    <w:rsid w:val="006F7675"/>
    <w:rsid w:val="00702FB0"/>
    <w:rsid w:val="007120B0"/>
    <w:rsid w:val="00720DA3"/>
    <w:rsid w:val="00742057"/>
    <w:rsid w:val="00745FA5"/>
    <w:rsid w:val="007558DD"/>
    <w:rsid w:val="00757652"/>
    <w:rsid w:val="00781E40"/>
    <w:rsid w:val="007856DD"/>
    <w:rsid w:val="007B03AE"/>
    <w:rsid w:val="007F74F4"/>
    <w:rsid w:val="008120BF"/>
    <w:rsid w:val="008240BA"/>
    <w:rsid w:val="00830051"/>
    <w:rsid w:val="00834E40"/>
    <w:rsid w:val="00835592"/>
    <w:rsid w:val="00840996"/>
    <w:rsid w:val="00852B5E"/>
    <w:rsid w:val="008A3CD1"/>
    <w:rsid w:val="008C1A1B"/>
    <w:rsid w:val="008C3B99"/>
    <w:rsid w:val="008C7995"/>
    <w:rsid w:val="008D7650"/>
    <w:rsid w:val="0090045B"/>
    <w:rsid w:val="00903958"/>
    <w:rsid w:val="0090503C"/>
    <w:rsid w:val="00905CF6"/>
    <w:rsid w:val="00907B5E"/>
    <w:rsid w:val="0091374D"/>
    <w:rsid w:val="009209D0"/>
    <w:rsid w:val="009576A3"/>
    <w:rsid w:val="00960A16"/>
    <w:rsid w:val="00970FCD"/>
    <w:rsid w:val="00972A0B"/>
    <w:rsid w:val="0097470F"/>
    <w:rsid w:val="00976A8B"/>
    <w:rsid w:val="0098087D"/>
    <w:rsid w:val="0099033C"/>
    <w:rsid w:val="00993B86"/>
    <w:rsid w:val="009950ED"/>
    <w:rsid w:val="00996A8B"/>
    <w:rsid w:val="009A2DD1"/>
    <w:rsid w:val="009A4014"/>
    <w:rsid w:val="009B4381"/>
    <w:rsid w:val="009C1A1E"/>
    <w:rsid w:val="009E5350"/>
    <w:rsid w:val="00A03563"/>
    <w:rsid w:val="00A22E78"/>
    <w:rsid w:val="00A419DF"/>
    <w:rsid w:val="00A54B45"/>
    <w:rsid w:val="00A60FD1"/>
    <w:rsid w:val="00A910BD"/>
    <w:rsid w:val="00A924D9"/>
    <w:rsid w:val="00A965EE"/>
    <w:rsid w:val="00AA589E"/>
    <w:rsid w:val="00AB4CFD"/>
    <w:rsid w:val="00AB54E0"/>
    <w:rsid w:val="00AD376E"/>
    <w:rsid w:val="00AD67EF"/>
    <w:rsid w:val="00AE2CE3"/>
    <w:rsid w:val="00AE31E7"/>
    <w:rsid w:val="00AF086F"/>
    <w:rsid w:val="00AF2741"/>
    <w:rsid w:val="00B23677"/>
    <w:rsid w:val="00B31D70"/>
    <w:rsid w:val="00B41980"/>
    <w:rsid w:val="00B50499"/>
    <w:rsid w:val="00B63911"/>
    <w:rsid w:val="00B641CD"/>
    <w:rsid w:val="00B96C22"/>
    <w:rsid w:val="00BA203F"/>
    <w:rsid w:val="00BD61C8"/>
    <w:rsid w:val="00BE3752"/>
    <w:rsid w:val="00BF22EC"/>
    <w:rsid w:val="00BF7812"/>
    <w:rsid w:val="00C1339E"/>
    <w:rsid w:val="00C222F5"/>
    <w:rsid w:val="00C27B28"/>
    <w:rsid w:val="00C5165C"/>
    <w:rsid w:val="00CC5E13"/>
    <w:rsid w:val="00CC658F"/>
    <w:rsid w:val="00CD0786"/>
    <w:rsid w:val="00CF2B92"/>
    <w:rsid w:val="00CF45EE"/>
    <w:rsid w:val="00CF5FB1"/>
    <w:rsid w:val="00D13EC8"/>
    <w:rsid w:val="00D22734"/>
    <w:rsid w:val="00D24AEE"/>
    <w:rsid w:val="00D24C27"/>
    <w:rsid w:val="00D24E94"/>
    <w:rsid w:val="00D25F0C"/>
    <w:rsid w:val="00D2750A"/>
    <w:rsid w:val="00D322C0"/>
    <w:rsid w:val="00D407CD"/>
    <w:rsid w:val="00D44B19"/>
    <w:rsid w:val="00D46479"/>
    <w:rsid w:val="00D56859"/>
    <w:rsid w:val="00DA7049"/>
    <w:rsid w:val="00DB640C"/>
    <w:rsid w:val="00DC0064"/>
    <w:rsid w:val="00DC5030"/>
    <w:rsid w:val="00DD0D69"/>
    <w:rsid w:val="00DD7467"/>
    <w:rsid w:val="00DE75C9"/>
    <w:rsid w:val="00DF053F"/>
    <w:rsid w:val="00DF18C2"/>
    <w:rsid w:val="00E0319C"/>
    <w:rsid w:val="00E12A2E"/>
    <w:rsid w:val="00E245BD"/>
    <w:rsid w:val="00E26D24"/>
    <w:rsid w:val="00E3439E"/>
    <w:rsid w:val="00E64200"/>
    <w:rsid w:val="00E8023F"/>
    <w:rsid w:val="00E879FF"/>
    <w:rsid w:val="00ED5472"/>
    <w:rsid w:val="00EE4B1E"/>
    <w:rsid w:val="00EF5071"/>
    <w:rsid w:val="00F1734D"/>
    <w:rsid w:val="00F3134D"/>
    <w:rsid w:val="00F3285A"/>
    <w:rsid w:val="00F33D64"/>
    <w:rsid w:val="00F370C5"/>
    <w:rsid w:val="00F5480F"/>
    <w:rsid w:val="00F54B73"/>
    <w:rsid w:val="00F75948"/>
    <w:rsid w:val="00F81B0E"/>
    <w:rsid w:val="00F84BF0"/>
    <w:rsid w:val="00F877F0"/>
    <w:rsid w:val="00F90065"/>
    <w:rsid w:val="00F9082F"/>
    <w:rsid w:val="00FA2060"/>
    <w:rsid w:val="00FC0B3D"/>
    <w:rsid w:val="00FC35F2"/>
    <w:rsid w:val="00FD3913"/>
    <w:rsid w:val="00FE2D60"/>
    <w:rsid w:val="00FE5758"/>
    <w:rsid w:val="00FF12A7"/>
    <w:rsid w:val="00FF444E"/>
    <w:rsid w:val="00FF4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B6B387"/>
  <w15:docId w15:val="{17C4F4C4-8AF4-487D-8D2E-EB39B92B0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C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15C3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015C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15C3D"/>
    <w:rPr>
      <w:vertAlign w:val="superscript"/>
    </w:rPr>
  </w:style>
  <w:style w:type="paragraph" w:customStyle="1" w:styleId="ConsPlusNormal">
    <w:name w:val="ConsPlusNormal"/>
    <w:rsid w:val="00015C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4AEE"/>
    <w:pPr>
      <w:ind w:left="720"/>
      <w:contextualSpacing/>
    </w:pPr>
  </w:style>
  <w:style w:type="table" w:styleId="a7">
    <w:name w:val="Table Grid"/>
    <w:basedOn w:val="a1"/>
    <w:uiPriority w:val="59"/>
    <w:rsid w:val="004C1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2009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2009B9"/>
    <w:rPr>
      <w:b/>
      <w:bCs/>
    </w:rPr>
  </w:style>
  <w:style w:type="paragraph" w:styleId="aa">
    <w:name w:val="header"/>
    <w:basedOn w:val="a"/>
    <w:link w:val="ab"/>
    <w:uiPriority w:val="99"/>
    <w:unhideWhenUsed/>
    <w:rsid w:val="008C7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7995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8C7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C7995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B64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41C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6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6F1671-9C75-45AC-BF09-D94AC1F2E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buhryakov</dc:creator>
  <cp:lastModifiedBy>Андрей</cp:lastModifiedBy>
  <cp:revision>8</cp:revision>
  <cp:lastPrinted>2015-10-21T09:24:00Z</cp:lastPrinted>
  <dcterms:created xsi:type="dcterms:W3CDTF">2018-04-06T09:37:00Z</dcterms:created>
  <dcterms:modified xsi:type="dcterms:W3CDTF">2020-05-27T08:53:00Z</dcterms:modified>
</cp:coreProperties>
</file>